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3A" w:rsidRDefault="0024043A" w:rsidP="001F5C3C">
      <w:pPr>
        <w:rPr>
          <w:rStyle w:val="Strong"/>
          <w:rFonts w:ascii="Arial" w:hAnsi="Arial" w:cs="Arial"/>
          <w:b w:val="0"/>
          <w:color w:val="000000"/>
        </w:rPr>
      </w:pPr>
    </w:p>
    <w:p w:rsidR="0024043A" w:rsidRDefault="0024043A" w:rsidP="0024043A">
      <w:pPr>
        <w:pStyle w:val="NormalWeb1"/>
        <w:ind w:left="720"/>
        <w:rPr>
          <w:rStyle w:val="Strong"/>
          <w:rFonts w:ascii="Arial" w:hAnsi="Arial" w:cs="Arial"/>
          <w:b w:val="0"/>
          <w:color w:val="000000"/>
        </w:rPr>
      </w:pPr>
    </w:p>
    <w:p w:rsidR="0024043A" w:rsidRDefault="0024043A" w:rsidP="0024043A">
      <w:pPr>
        <w:pStyle w:val="NormalWeb1"/>
        <w:ind w:left="720"/>
        <w:rPr>
          <w:rStyle w:val="Strong"/>
          <w:rFonts w:ascii="Arial" w:hAnsi="Arial" w:cs="Arial"/>
          <w:b w:val="0"/>
          <w:color w:val="000000"/>
        </w:rPr>
      </w:pPr>
    </w:p>
    <w:p w:rsidR="001F5C3C" w:rsidRPr="00A95424" w:rsidRDefault="001F5C3C" w:rsidP="001F5C3C">
      <w:pPr>
        <w:pStyle w:val="NormalWeb1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Levels</w:t>
      </w:r>
    </w:p>
    <w:p w:rsidR="001F5C3C" w:rsidRPr="00A95424" w:rsidRDefault="001F5C3C" w:rsidP="001F5C3C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Regular Member</w:t>
      </w:r>
    </w:p>
    <w:p w:rsidR="00566E45" w:rsidRPr="00A95424" w:rsidRDefault="00566E45" w:rsidP="00566E45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Any Member that meets the minimum requirements as defined in the Club’s Constitution and Bylaws</w:t>
      </w:r>
      <w:r w:rsidR="009F2300">
        <w:rPr>
          <w:rStyle w:val="Strong"/>
          <w:rFonts w:ascii="Arial" w:hAnsi="Arial" w:cs="Arial"/>
          <w:b w:val="0"/>
          <w:color w:val="000000"/>
        </w:rPr>
        <w:t>, and is of the minimum age of 18 years.</w:t>
      </w:r>
      <w:r w:rsidRPr="00A95424">
        <w:rPr>
          <w:rStyle w:val="Strong"/>
          <w:rFonts w:ascii="Arial" w:hAnsi="Arial" w:cs="Arial"/>
          <w:b w:val="0"/>
          <w:color w:val="000000"/>
        </w:rPr>
        <w:t xml:space="preserve"> </w:t>
      </w:r>
    </w:p>
    <w:p w:rsidR="001F5C3C" w:rsidRPr="00A95424" w:rsidRDefault="001F5C3C" w:rsidP="001F5C3C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Senior Member</w:t>
      </w:r>
    </w:p>
    <w:p w:rsidR="009F2300" w:rsidRPr="009F2300" w:rsidRDefault="009F2300" w:rsidP="009F2300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Any Member that meets the minimum requirements as defined in the Club’s Constitution and Bylaws</w:t>
      </w:r>
      <w:r>
        <w:rPr>
          <w:rStyle w:val="Strong"/>
          <w:rFonts w:ascii="Arial" w:hAnsi="Arial" w:cs="Arial"/>
          <w:b w:val="0"/>
          <w:color w:val="000000"/>
        </w:rPr>
        <w:t>.</w:t>
      </w:r>
      <w:r w:rsidRPr="00A95424">
        <w:rPr>
          <w:rStyle w:val="Strong"/>
          <w:rFonts w:ascii="Arial" w:hAnsi="Arial" w:cs="Arial"/>
          <w:b w:val="0"/>
          <w:color w:val="000000"/>
        </w:rPr>
        <w:t xml:space="preserve"> </w:t>
      </w:r>
    </w:p>
    <w:p w:rsidR="001F5C3C" w:rsidRDefault="001F5C3C" w:rsidP="001F5C3C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Any member attaining the age of sixty-five (65) years who has been a member in good standing for the previous five (5) consecutive years</w:t>
      </w:r>
      <w:r w:rsidR="00245328">
        <w:rPr>
          <w:rStyle w:val="Strong"/>
          <w:rFonts w:ascii="Arial" w:hAnsi="Arial" w:cs="Arial"/>
          <w:b w:val="0"/>
          <w:color w:val="000000"/>
        </w:rPr>
        <w:t>.</w:t>
      </w:r>
    </w:p>
    <w:p w:rsidR="001F5C3C" w:rsidRPr="00A95424" w:rsidRDefault="001F5C3C" w:rsidP="001F5C3C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Lifetime Member</w:t>
      </w:r>
    </w:p>
    <w:p w:rsidR="009F2300" w:rsidRPr="00A95424" w:rsidRDefault="009F2300" w:rsidP="009F2300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 xml:space="preserve">Meets the minimum requirements as defined in the Club’s Constitution and Bylaws </w:t>
      </w:r>
    </w:p>
    <w:p w:rsidR="001F5C3C" w:rsidRDefault="001F5C3C" w:rsidP="001F5C3C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Any member attaining the age of sixty-five (65) years who has been a member in good standing for the previous twenty (20) consecutive years, shall be eligible to receive free membership for life, starting January 1 of the ye</w:t>
      </w:r>
      <w:r w:rsidR="009F2300">
        <w:rPr>
          <w:rStyle w:val="Strong"/>
          <w:rFonts w:ascii="Arial" w:hAnsi="Arial" w:cs="Arial"/>
          <w:b w:val="0"/>
          <w:color w:val="000000"/>
        </w:rPr>
        <w:t>ar of their 65th birthday.</w:t>
      </w:r>
    </w:p>
    <w:p w:rsidR="001F5C3C" w:rsidRPr="00A95424" w:rsidRDefault="001F5C3C" w:rsidP="001F5C3C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Board of Director Member</w:t>
      </w:r>
    </w:p>
    <w:p w:rsidR="009F2300" w:rsidRPr="00A95424" w:rsidRDefault="009F2300" w:rsidP="009F2300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Meets the minimum requirements as defined in the Club’s Constitution and Bylaws</w:t>
      </w:r>
      <w:r>
        <w:rPr>
          <w:rStyle w:val="Strong"/>
          <w:rFonts w:ascii="Arial" w:hAnsi="Arial" w:cs="Arial"/>
          <w:b w:val="0"/>
          <w:color w:val="000000"/>
        </w:rPr>
        <w:t>, and is of the minimum age of 18 years.</w:t>
      </w:r>
    </w:p>
    <w:p w:rsidR="00566E45" w:rsidRPr="00A95424" w:rsidRDefault="001F5C3C" w:rsidP="00566E45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Any member of the organization that holds the position of Board of Director or Officer as defined by the organizations Constitution and Bylaws</w:t>
      </w:r>
      <w:r w:rsidR="00566E45" w:rsidRPr="00A95424">
        <w:rPr>
          <w:rStyle w:val="Strong"/>
          <w:rFonts w:ascii="Arial" w:hAnsi="Arial" w:cs="Arial"/>
          <w:b w:val="0"/>
          <w:color w:val="000000"/>
        </w:rPr>
        <w:t xml:space="preserve">, and; </w:t>
      </w:r>
    </w:p>
    <w:p w:rsidR="001F5C3C" w:rsidRPr="00A95424" w:rsidRDefault="001F5C3C" w:rsidP="001F5C3C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Service Member</w:t>
      </w:r>
    </w:p>
    <w:p w:rsidR="009F2300" w:rsidRPr="00A95424" w:rsidRDefault="009F2300" w:rsidP="009F2300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Any Member that meets the minimum requirements as defined in the Club’s Constitution and Bylaws</w:t>
      </w:r>
      <w:r>
        <w:rPr>
          <w:rStyle w:val="Strong"/>
          <w:rFonts w:ascii="Arial" w:hAnsi="Arial" w:cs="Arial"/>
          <w:b w:val="0"/>
          <w:color w:val="000000"/>
        </w:rPr>
        <w:t>, and is of the minimum age of 18 years.</w:t>
      </w:r>
      <w:r w:rsidRPr="00A95424">
        <w:rPr>
          <w:rStyle w:val="Strong"/>
          <w:rFonts w:ascii="Arial" w:hAnsi="Arial" w:cs="Arial"/>
          <w:b w:val="0"/>
          <w:color w:val="000000"/>
        </w:rPr>
        <w:t xml:space="preserve"> </w:t>
      </w:r>
    </w:p>
    <w:p w:rsidR="00566E45" w:rsidRPr="00A95424" w:rsidRDefault="00566E45" w:rsidP="00566E45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Any member actively employed in the following organizations;</w:t>
      </w:r>
    </w:p>
    <w:p w:rsidR="00566E45" w:rsidRPr="00A95424" w:rsidRDefault="00566E45" w:rsidP="00566E45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Adams County, PA Sheriff’s Office</w:t>
      </w:r>
      <w:r w:rsidR="00701E27">
        <w:rPr>
          <w:rStyle w:val="Strong"/>
          <w:rFonts w:ascii="Arial" w:hAnsi="Arial" w:cs="Arial"/>
          <w:b w:val="0"/>
          <w:color w:val="000000"/>
        </w:rPr>
        <w:t xml:space="preserve"> Officers</w:t>
      </w:r>
    </w:p>
    <w:p w:rsidR="00566E45" w:rsidRPr="00A95424" w:rsidRDefault="00566E45" w:rsidP="00566E45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 xml:space="preserve">Littlestown, PA </w:t>
      </w:r>
      <w:r w:rsidR="008E0DD0">
        <w:rPr>
          <w:rStyle w:val="Strong"/>
          <w:rFonts w:ascii="Arial" w:hAnsi="Arial" w:cs="Arial"/>
          <w:b w:val="0"/>
          <w:color w:val="000000"/>
        </w:rPr>
        <w:t xml:space="preserve">- </w:t>
      </w:r>
      <w:r w:rsidRPr="00A95424">
        <w:rPr>
          <w:rStyle w:val="Strong"/>
          <w:rFonts w:ascii="Arial" w:hAnsi="Arial" w:cs="Arial"/>
          <w:b w:val="0"/>
          <w:color w:val="000000"/>
        </w:rPr>
        <w:t>Police Department</w:t>
      </w:r>
      <w:r w:rsidR="008E0DD0">
        <w:rPr>
          <w:rStyle w:val="Strong"/>
          <w:rFonts w:ascii="Arial" w:hAnsi="Arial" w:cs="Arial"/>
          <w:b w:val="0"/>
          <w:color w:val="000000"/>
        </w:rPr>
        <w:t xml:space="preserve"> Officers</w:t>
      </w:r>
    </w:p>
    <w:p w:rsidR="008773D7" w:rsidRDefault="00566E45" w:rsidP="008773D7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lastRenderedPageBreak/>
        <w:t>Pennsylvania Game Commission</w:t>
      </w:r>
      <w:r w:rsidR="00701E27">
        <w:rPr>
          <w:rStyle w:val="Strong"/>
          <w:rFonts w:ascii="Arial" w:hAnsi="Arial" w:cs="Arial"/>
          <w:b w:val="0"/>
          <w:color w:val="000000"/>
        </w:rPr>
        <w:t xml:space="preserve"> Officer</w:t>
      </w:r>
    </w:p>
    <w:p w:rsidR="008E0DD0" w:rsidRDefault="008E0DD0" w:rsidP="008E0DD0">
      <w:pPr>
        <w:pStyle w:val="NormalWeb1"/>
        <w:numPr>
          <w:ilvl w:val="4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Wildlife Conservation Officers (WCO)</w:t>
      </w:r>
    </w:p>
    <w:p w:rsidR="008E0DD0" w:rsidRPr="00A95424" w:rsidRDefault="008E0DD0" w:rsidP="008E0DD0">
      <w:pPr>
        <w:pStyle w:val="NormalWeb1"/>
        <w:numPr>
          <w:ilvl w:val="4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Deputy Wildlife Conservation Officers (DWCO)</w:t>
      </w:r>
    </w:p>
    <w:p w:rsidR="008E0DD0" w:rsidRDefault="00566E45" w:rsidP="008773D7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United State Military</w:t>
      </w:r>
    </w:p>
    <w:p w:rsidR="00566E45" w:rsidRPr="00A95424" w:rsidRDefault="00566E45" w:rsidP="008E0DD0">
      <w:pPr>
        <w:pStyle w:val="NormalWeb1"/>
        <w:numPr>
          <w:ilvl w:val="4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 xml:space="preserve">Active </w:t>
      </w:r>
      <w:r w:rsidR="0003131F">
        <w:rPr>
          <w:rStyle w:val="Strong"/>
          <w:rFonts w:ascii="Arial" w:hAnsi="Arial" w:cs="Arial"/>
          <w:b w:val="0"/>
          <w:color w:val="000000"/>
        </w:rPr>
        <w:t>Duty</w:t>
      </w:r>
      <w:r w:rsidRPr="00A95424">
        <w:rPr>
          <w:rStyle w:val="Strong"/>
          <w:rFonts w:ascii="Arial" w:hAnsi="Arial" w:cs="Arial"/>
          <w:b w:val="0"/>
          <w:color w:val="000000"/>
        </w:rPr>
        <w:t xml:space="preserve"> Service</w:t>
      </w:r>
      <w:r w:rsidR="00701E27">
        <w:rPr>
          <w:rStyle w:val="Strong"/>
          <w:rFonts w:ascii="Arial" w:hAnsi="Arial" w:cs="Arial"/>
          <w:b w:val="0"/>
          <w:color w:val="000000"/>
        </w:rPr>
        <w:t xml:space="preserve"> or Deployed</w:t>
      </w:r>
    </w:p>
    <w:p w:rsidR="00566E45" w:rsidRPr="00A95424" w:rsidRDefault="00566E45" w:rsidP="00566E45">
      <w:pPr>
        <w:pStyle w:val="NormalWeb1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Application Process</w:t>
      </w:r>
    </w:p>
    <w:p w:rsidR="008773D7" w:rsidRPr="00A95424" w:rsidRDefault="008773D7" w:rsidP="008773D7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 xml:space="preserve">Applicants will complete the membership application </w:t>
      </w:r>
      <w:r w:rsidR="009F2300">
        <w:rPr>
          <w:rStyle w:val="Strong"/>
          <w:rFonts w:ascii="Arial" w:hAnsi="Arial" w:cs="Arial"/>
          <w:b w:val="0"/>
          <w:color w:val="000000"/>
        </w:rPr>
        <w:t>via any of the following;</w:t>
      </w:r>
    </w:p>
    <w:p w:rsidR="008773D7" w:rsidRPr="00A95424" w:rsidRDefault="008773D7" w:rsidP="008773D7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Club Website</w:t>
      </w:r>
    </w:p>
    <w:p w:rsidR="008773D7" w:rsidRPr="00A95424" w:rsidRDefault="008773D7" w:rsidP="008773D7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Application Form</w:t>
      </w:r>
    </w:p>
    <w:p w:rsidR="008773D7" w:rsidRPr="00A95424" w:rsidRDefault="008773D7" w:rsidP="008773D7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Applicants will be required to pay applicable fees as defined in the Membership Fee Schedule</w:t>
      </w:r>
    </w:p>
    <w:p w:rsidR="008773D7" w:rsidRPr="00A95424" w:rsidRDefault="008773D7" w:rsidP="008773D7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Applicants will b</w:t>
      </w:r>
      <w:r w:rsidR="009F2300">
        <w:rPr>
          <w:rStyle w:val="Strong"/>
          <w:rFonts w:ascii="Arial" w:hAnsi="Arial" w:cs="Arial"/>
          <w:b w:val="0"/>
          <w:color w:val="000000"/>
        </w:rPr>
        <w:t>e required to affirm receipt of the following;</w:t>
      </w:r>
    </w:p>
    <w:p w:rsidR="008773D7" w:rsidRPr="00A95424" w:rsidRDefault="008773D7" w:rsidP="008773D7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Badge</w:t>
      </w:r>
    </w:p>
    <w:p w:rsidR="008773D7" w:rsidRDefault="008773D7" w:rsidP="008773D7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Facilities gate key</w:t>
      </w:r>
    </w:p>
    <w:p w:rsidR="008773D7" w:rsidRPr="00A95424" w:rsidRDefault="008773D7" w:rsidP="00566E45">
      <w:pPr>
        <w:pStyle w:val="NormalWeb1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Term of Membership</w:t>
      </w:r>
    </w:p>
    <w:p w:rsidR="008773D7" w:rsidRDefault="008773D7" w:rsidP="008773D7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is annual</w:t>
      </w:r>
      <w:r w:rsidR="00F31762" w:rsidRPr="00A95424">
        <w:rPr>
          <w:rStyle w:val="Strong"/>
          <w:rFonts w:ascii="Arial" w:hAnsi="Arial" w:cs="Arial"/>
          <w:b w:val="0"/>
          <w:color w:val="000000"/>
        </w:rPr>
        <w:t>,</w:t>
      </w:r>
      <w:r w:rsidRPr="00A95424">
        <w:rPr>
          <w:rStyle w:val="Strong"/>
          <w:rFonts w:ascii="Arial" w:hAnsi="Arial" w:cs="Arial"/>
          <w:b w:val="0"/>
          <w:color w:val="000000"/>
        </w:rPr>
        <w:t xml:space="preserve"> based on the calendar year, </w:t>
      </w:r>
      <w:r w:rsidR="009B18F2">
        <w:rPr>
          <w:rStyle w:val="Strong"/>
          <w:rFonts w:ascii="Arial" w:hAnsi="Arial" w:cs="Arial"/>
          <w:b w:val="0"/>
          <w:color w:val="000000"/>
        </w:rPr>
        <w:t>January 1 thru December 31.</w:t>
      </w:r>
    </w:p>
    <w:p w:rsidR="0003131F" w:rsidRDefault="0003131F" w:rsidP="008773D7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The renewal period begins October 1st of each year</w:t>
      </w:r>
    </w:p>
    <w:p w:rsidR="0003131F" w:rsidRPr="00A95424" w:rsidRDefault="0003131F" w:rsidP="008773D7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Consecutive years are calculated by recorded payment of dues in each calendar year, excluding prorated amounts for partial years.</w:t>
      </w:r>
    </w:p>
    <w:p w:rsidR="008773D7" w:rsidRPr="00A95424" w:rsidRDefault="008773D7" w:rsidP="00566E45">
      <w:pPr>
        <w:pStyle w:val="NormalWeb1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Termination</w:t>
      </w:r>
    </w:p>
    <w:p w:rsidR="008773D7" w:rsidRPr="00A95424" w:rsidRDefault="00F31762" w:rsidP="008773D7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may be terminated under the following conditions;</w:t>
      </w:r>
    </w:p>
    <w:p w:rsidR="00F31762" w:rsidRDefault="00CC341D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Violation of Association</w:t>
      </w:r>
      <w:r w:rsidR="00F31762" w:rsidRPr="00A95424">
        <w:rPr>
          <w:rStyle w:val="Strong"/>
          <w:rFonts w:ascii="Arial" w:hAnsi="Arial" w:cs="Arial"/>
          <w:b w:val="0"/>
          <w:color w:val="000000"/>
        </w:rPr>
        <w:t xml:space="preserve"> safety rules</w:t>
      </w:r>
    </w:p>
    <w:p w:rsidR="00CC341D" w:rsidRPr="00A95424" w:rsidRDefault="00CC341D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Violation of Association rules and regulations</w:t>
      </w:r>
    </w:p>
    <w:p w:rsidR="00F31762" w:rsidRDefault="0003131F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Non-Payment of dues </w:t>
      </w:r>
      <w:r w:rsidR="00EA4EF6">
        <w:rPr>
          <w:rStyle w:val="Strong"/>
          <w:rFonts w:ascii="Arial" w:hAnsi="Arial" w:cs="Arial"/>
          <w:b w:val="0"/>
          <w:color w:val="000000"/>
        </w:rPr>
        <w:t>exceeding 30 days</w:t>
      </w:r>
    </w:p>
    <w:p w:rsidR="009F2300" w:rsidRDefault="009F2300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Failure to meet minimum requirements as defined by the clubs constitution and bylaws.</w:t>
      </w:r>
    </w:p>
    <w:p w:rsidR="00CC341D" w:rsidRDefault="00CC341D" w:rsidP="00CC341D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Terminations will be subject to review of the Associations Board of Directors and will include the opportunity for a hearing.</w:t>
      </w:r>
    </w:p>
    <w:p w:rsidR="00566E45" w:rsidRPr="00A95424" w:rsidRDefault="00566E45" w:rsidP="00566E45">
      <w:pPr>
        <w:pStyle w:val="NormalWeb1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Fee Schedule</w:t>
      </w:r>
    </w:p>
    <w:p w:rsidR="00566E45" w:rsidRPr="00A95424" w:rsidRDefault="00566E45" w:rsidP="00566E45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lastRenderedPageBreak/>
        <w:t>Each Membership Level will be charged the applicable rates</w:t>
      </w:r>
      <w:r w:rsidR="00F31762" w:rsidRPr="00A95424">
        <w:rPr>
          <w:rStyle w:val="Strong"/>
          <w:rFonts w:ascii="Arial" w:hAnsi="Arial" w:cs="Arial"/>
          <w:b w:val="0"/>
          <w:color w:val="000000"/>
        </w:rPr>
        <w:t xml:space="preserve"> annually;</w:t>
      </w:r>
    </w:p>
    <w:p w:rsidR="00F31762" w:rsidRPr="00A95424" w:rsidRDefault="00F31762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Regular Member</w:t>
      </w:r>
    </w:p>
    <w:p w:rsidR="00F31762" w:rsidRPr="00A95424" w:rsidRDefault="00F31762" w:rsidP="00F31762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$75.00</w:t>
      </w:r>
    </w:p>
    <w:p w:rsidR="00F31762" w:rsidRPr="00A95424" w:rsidRDefault="00F31762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Senior Member</w:t>
      </w:r>
    </w:p>
    <w:p w:rsidR="00F31762" w:rsidRDefault="00F31762" w:rsidP="00F31762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$37.50</w:t>
      </w:r>
    </w:p>
    <w:p w:rsidR="00F31762" w:rsidRPr="00A95424" w:rsidRDefault="00F31762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Lifetime Member</w:t>
      </w:r>
    </w:p>
    <w:p w:rsidR="00F31762" w:rsidRDefault="00F31762" w:rsidP="00F31762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No Fee</w:t>
      </w:r>
    </w:p>
    <w:p w:rsidR="00F31762" w:rsidRPr="00A95424" w:rsidRDefault="00F31762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Board of Directors Member</w:t>
      </w:r>
    </w:p>
    <w:p w:rsidR="00F31762" w:rsidRPr="00A95424" w:rsidRDefault="00F31762" w:rsidP="00F31762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$</w:t>
      </w:r>
      <w:r w:rsidR="0024043A">
        <w:rPr>
          <w:rStyle w:val="Strong"/>
          <w:rFonts w:ascii="Arial" w:hAnsi="Arial" w:cs="Arial"/>
          <w:b w:val="0"/>
          <w:color w:val="000000"/>
        </w:rPr>
        <w:t>37.50</w:t>
      </w:r>
    </w:p>
    <w:p w:rsidR="00F31762" w:rsidRPr="00A95424" w:rsidRDefault="00F31762" w:rsidP="00F3176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Service Member</w:t>
      </w:r>
    </w:p>
    <w:p w:rsidR="00F31762" w:rsidRDefault="00F31762" w:rsidP="00F31762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No Fee</w:t>
      </w:r>
    </w:p>
    <w:p w:rsidR="009B18F2" w:rsidRDefault="009B18F2" w:rsidP="009B18F2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Proration of fees</w:t>
      </w:r>
    </w:p>
    <w:p w:rsidR="000C685D" w:rsidRDefault="000C685D" w:rsidP="009B18F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New memberships with</w:t>
      </w:r>
      <w:r w:rsidR="009F2300">
        <w:rPr>
          <w:rStyle w:val="Strong"/>
          <w:rFonts w:ascii="Arial" w:hAnsi="Arial" w:cs="Arial"/>
          <w:b w:val="0"/>
          <w:color w:val="000000"/>
        </w:rPr>
        <w:t>in</w:t>
      </w:r>
      <w:r>
        <w:rPr>
          <w:rStyle w:val="Strong"/>
          <w:rFonts w:ascii="Arial" w:hAnsi="Arial" w:cs="Arial"/>
          <w:b w:val="0"/>
          <w:color w:val="000000"/>
        </w:rPr>
        <w:t xml:space="preserve"> 90 days of the next renewal period will be charged the full amount of the </w:t>
      </w:r>
      <w:r w:rsidR="009F2300">
        <w:rPr>
          <w:rStyle w:val="Strong"/>
          <w:rFonts w:ascii="Arial" w:hAnsi="Arial" w:cs="Arial"/>
          <w:b w:val="0"/>
          <w:color w:val="000000"/>
        </w:rPr>
        <w:t xml:space="preserve">applicable </w:t>
      </w:r>
      <w:r>
        <w:rPr>
          <w:rStyle w:val="Strong"/>
          <w:rFonts w:ascii="Arial" w:hAnsi="Arial" w:cs="Arial"/>
          <w:b w:val="0"/>
          <w:color w:val="000000"/>
        </w:rPr>
        <w:t>membership</w:t>
      </w:r>
      <w:r w:rsidR="009F2300">
        <w:rPr>
          <w:rStyle w:val="Strong"/>
          <w:rFonts w:ascii="Arial" w:hAnsi="Arial" w:cs="Arial"/>
          <w:b w:val="0"/>
          <w:color w:val="000000"/>
        </w:rPr>
        <w:t xml:space="preserve"> level</w:t>
      </w:r>
      <w:r w:rsidR="007463E6">
        <w:rPr>
          <w:rStyle w:val="Strong"/>
          <w:rFonts w:ascii="Arial" w:hAnsi="Arial" w:cs="Arial"/>
          <w:b w:val="0"/>
          <w:color w:val="000000"/>
        </w:rPr>
        <w:t xml:space="preserve"> and will be extended to the next renewal period.  (Example; Join 10/2013….expiration will be set at 12/31/2014)</w:t>
      </w:r>
    </w:p>
    <w:p w:rsidR="007463E6" w:rsidRDefault="007463E6" w:rsidP="009B18F2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New memberships for the periods of July 4</w:t>
      </w:r>
      <w:r w:rsidRPr="007463E6">
        <w:rPr>
          <w:rStyle w:val="Strong"/>
          <w:rFonts w:ascii="Arial" w:hAnsi="Arial" w:cs="Arial"/>
          <w:b w:val="0"/>
          <w:color w:val="000000"/>
          <w:vertAlign w:val="superscript"/>
        </w:rPr>
        <w:t>th</w:t>
      </w:r>
      <w:r>
        <w:rPr>
          <w:rStyle w:val="Strong"/>
          <w:rFonts w:ascii="Arial" w:hAnsi="Arial" w:cs="Arial"/>
          <w:b w:val="0"/>
          <w:color w:val="000000"/>
        </w:rPr>
        <w:t xml:space="preserve"> thru 90 days prior to year end may receive 50% off applicable dues for that calendar year.</w:t>
      </w:r>
    </w:p>
    <w:p w:rsidR="00F31762" w:rsidRPr="00A95424" w:rsidRDefault="00F31762" w:rsidP="00F31762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Discounts</w:t>
      </w:r>
    </w:p>
    <w:p w:rsidR="008176BA" w:rsidRPr="00A95424" w:rsidRDefault="008176BA" w:rsidP="008176BA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Applicable Membership Levels</w:t>
      </w:r>
    </w:p>
    <w:p w:rsidR="008176BA" w:rsidRPr="00A95424" w:rsidRDefault="008176BA" w:rsidP="008176BA">
      <w:pPr>
        <w:pStyle w:val="NormalWeb1"/>
        <w:numPr>
          <w:ilvl w:val="3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Regular, Senior, Board of Directors</w:t>
      </w:r>
    </w:p>
    <w:p w:rsidR="008176BA" w:rsidRDefault="008176BA" w:rsidP="008176BA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 discount will be applied of 50% for Applicable Membership Levels that complete at least sixteen (16) hours of volunteer service to the club during the calendar year proceeding renewal.</w:t>
      </w:r>
    </w:p>
    <w:p w:rsidR="00CC341D" w:rsidRDefault="00CC341D" w:rsidP="008176BA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Discounts may only be applied One (1) time per renewal period.</w:t>
      </w:r>
    </w:p>
    <w:p w:rsidR="00566E45" w:rsidRPr="00A95424" w:rsidRDefault="00566E45" w:rsidP="00566E45">
      <w:pPr>
        <w:pStyle w:val="NormalWeb1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Membership Benefits</w:t>
      </w:r>
    </w:p>
    <w:p w:rsidR="00F31762" w:rsidRDefault="00F31762" w:rsidP="00F31762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Access to club facilities and events</w:t>
      </w:r>
    </w:p>
    <w:p w:rsidR="00701E27" w:rsidRDefault="00701E27" w:rsidP="00F31762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Access of immediate family members as guests while the member is present at club facilities, to include;</w:t>
      </w:r>
    </w:p>
    <w:p w:rsidR="00701E27" w:rsidRPr="00A95424" w:rsidRDefault="007463E6" w:rsidP="00701E27">
      <w:pPr>
        <w:pStyle w:val="NormalWeb1"/>
        <w:numPr>
          <w:ilvl w:val="2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(step) </w:t>
      </w:r>
      <w:r w:rsidR="00701E27">
        <w:rPr>
          <w:rStyle w:val="Strong"/>
          <w:rFonts w:ascii="Arial" w:hAnsi="Arial" w:cs="Arial"/>
          <w:b w:val="0"/>
          <w:color w:val="000000"/>
        </w:rPr>
        <w:t xml:space="preserve">Mother, </w:t>
      </w:r>
      <w:r>
        <w:rPr>
          <w:rStyle w:val="Strong"/>
          <w:rFonts w:ascii="Arial" w:hAnsi="Arial" w:cs="Arial"/>
          <w:b w:val="0"/>
          <w:color w:val="000000"/>
        </w:rPr>
        <w:t xml:space="preserve">(step) </w:t>
      </w:r>
      <w:r w:rsidR="00701E27">
        <w:rPr>
          <w:rStyle w:val="Strong"/>
          <w:rFonts w:ascii="Arial" w:hAnsi="Arial" w:cs="Arial"/>
          <w:b w:val="0"/>
          <w:color w:val="000000"/>
        </w:rPr>
        <w:t xml:space="preserve">Father, </w:t>
      </w:r>
      <w:r w:rsidR="00CC341D">
        <w:rPr>
          <w:rStyle w:val="Strong"/>
          <w:rFonts w:ascii="Arial" w:hAnsi="Arial" w:cs="Arial"/>
          <w:b w:val="0"/>
          <w:color w:val="000000"/>
        </w:rPr>
        <w:t xml:space="preserve">(step) </w:t>
      </w:r>
      <w:r w:rsidR="00701E27">
        <w:rPr>
          <w:rStyle w:val="Strong"/>
          <w:rFonts w:ascii="Arial" w:hAnsi="Arial" w:cs="Arial"/>
          <w:b w:val="0"/>
          <w:color w:val="000000"/>
        </w:rPr>
        <w:t>Children, Grandchildren</w:t>
      </w:r>
    </w:p>
    <w:p w:rsidR="00F31762" w:rsidRDefault="00F31762" w:rsidP="00F31762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lastRenderedPageBreak/>
        <w:t>One (1) Vote as defined in the clubs Constitution and Bylaws</w:t>
      </w:r>
    </w:p>
    <w:p w:rsidR="00566E45" w:rsidRPr="00A95424" w:rsidRDefault="008176BA" w:rsidP="00566E45">
      <w:pPr>
        <w:pStyle w:val="NormalWeb1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Administration of</w:t>
      </w:r>
      <w:r w:rsidR="00566E45" w:rsidRPr="00A95424">
        <w:rPr>
          <w:rStyle w:val="Strong"/>
          <w:rFonts w:ascii="Arial" w:hAnsi="Arial" w:cs="Arial"/>
          <w:b w:val="0"/>
          <w:color w:val="000000"/>
        </w:rPr>
        <w:t xml:space="preserve"> the </w:t>
      </w:r>
      <w:r w:rsidR="007463E6">
        <w:rPr>
          <w:rStyle w:val="Strong"/>
          <w:rFonts w:ascii="Arial" w:hAnsi="Arial" w:cs="Arial"/>
          <w:b w:val="0"/>
          <w:color w:val="000000"/>
        </w:rPr>
        <w:t>Rules and Regulations - Membership</w:t>
      </w:r>
    </w:p>
    <w:p w:rsidR="008176BA" w:rsidRDefault="008176BA" w:rsidP="008176BA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 xml:space="preserve">Changes to this </w:t>
      </w:r>
      <w:r w:rsidR="007463E6">
        <w:rPr>
          <w:rStyle w:val="Strong"/>
          <w:rFonts w:ascii="Arial" w:hAnsi="Arial" w:cs="Arial"/>
          <w:b w:val="0"/>
          <w:color w:val="000000"/>
        </w:rPr>
        <w:t>document</w:t>
      </w:r>
      <w:r w:rsidRPr="00A95424">
        <w:rPr>
          <w:rStyle w:val="Strong"/>
          <w:rFonts w:ascii="Arial" w:hAnsi="Arial" w:cs="Arial"/>
          <w:b w:val="0"/>
          <w:color w:val="000000"/>
        </w:rPr>
        <w:t xml:space="preserve"> will be administered and governed by the Membership committee and;</w:t>
      </w:r>
    </w:p>
    <w:p w:rsidR="0024043A" w:rsidRPr="00A95424" w:rsidRDefault="0024043A" w:rsidP="008176BA">
      <w:pPr>
        <w:pStyle w:val="NormalWeb1"/>
        <w:numPr>
          <w:ilvl w:val="1"/>
          <w:numId w:val="1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Must conform to the associations bylaws and;</w:t>
      </w:r>
    </w:p>
    <w:p w:rsidR="0095740A" w:rsidRPr="007463E6" w:rsidRDefault="008176BA" w:rsidP="007463E6">
      <w:pPr>
        <w:pStyle w:val="NormalWeb1"/>
        <w:numPr>
          <w:ilvl w:val="1"/>
          <w:numId w:val="1"/>
        </w:numPr>
        <w:rPr>
          <w:rFonts w:ascii="Arial" w:hAnsi="Arial" w:cs="Arial"/>
          <w:bCs/>
          <w:color w:val="000000"/>
        </w:rPr>
      </w:pPr>
      <w:r w:rsidRPr="00A95424">
        <w:rPr>
          <w:rStyle w:val="Strong"/>
          <w:rFonts w:ascii="Arial" w:hAnsi="Arial" w:cs="Arial"/>
          <w:b w:val="0"/>
          <w:color w:val="000000"/>
        </w:rPr>
        <w:t>Must be approved by a quorum of the Board of Directors</w:t>
      </w:r>
      <w:r w:rsidR="007463E6">
        <w:rPr>
          <w:rStyle w:val="Strong"/>
          <w:rFonts w:ascii="Arial" w:hAnsi="Arial" w:cs="Arial"/>
          <w:b w:val="0"/>
          <w:color w:val="000000"/>
        </w:rPr>
        <w:t>.</w:t>
      </w:r>
      <w:r w:rsidR="001F5C3C" w:rsidRPr="007463E6">
        <w:rPr>
          <w:rFonts w:ascii="Arial" w:hAnsi="Arial" w:cs="Arial"/>
          <w:b/>
          <w:bCs/>
          <w:color w:val="000000"/>
        </w:rPr>
        <w:br/>
      </w:r>
    </w:p>
    <w:sectPr w:rsidR="0095740A" w:rsidRPr="007463E6" w:rsidSect="007463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F2" w:rsidRDefault="00532DF2" w:rsidP="007463E6">
      <w:r>
        <w:separator/>
      </w:r>
    </w:p>
  </w:endnote>
  <w:endnote w:type="continuationSeparator" w:id="0">
    <w:p w:rsidR="00532DF2" w:rsidRDefault="00532DF2" w:rsidP="0074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7138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463E6" w:rsidRDefault="007463E6">
            <w:pPr>
              <w:pStyle w:val="Footer"/>
            </w:pPr>
            <w:r>
              <w:t xml:space="preserve">Page </w:t>
            </w:r>
            <w:r w:rsidR="001B3A0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3A0E">
              <w:rPr>
                <w:b/>
              </w:rPr>
              <w:fldChar w:fldCharType="separate"/>
            </w:r>
            <w:r w:rsidR="0024043A">
              <w:rPr>
                <w:b/>
                <w:noProof/>
              </w:rPr>
              <w:t>2</w:t>
            </w:r>
            <w:r w:rsidR="001B3A0E">
              <w:rPr>
                <w:b/>
              </w:rPr>
              <w:fldChar w:fldCharType="end"/>
            </w:r>
            <w:r>
              <w:t xml:space="preserve"> of </w:t>
            </w:r>
            <w:r w:rsidR="001B3A0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3A0E">
              <w:rPr>
                <w:b/>
              </w:rPr>
              <w:fldChar w:fldCharType="separate"/>
            </w:r>
            <w:r w:rsidR="0024043A">
              <w:rPr>
                <w:b/>
                <w:noProof/>
              </w:rPr>
              <w:t>4</w:t>
            </w:r>
            <w:r w:rsidR="001B3A0E">
              <w:rPr>
                <w:b/>
              </w:rPr>
              <w:fldChar w:fldCharType="end"/>
            </w:r>
          </w:p>
        </w:sdtContent>
      </w:sdt>
    </w:sdtContent>
  </w:sdt>
  <w:p w:rsidR="007463E6" w:rsidRDefault="00746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F2" w:rsidRDefault="00532DF2" w:rsidP="007463E6">
      <w:r>
        <w:separator/>
      </w:r>
    </w:p>
  </w:footnote>
  <w:footnote w:type="continuationSeparator" w:id="0">
    <w:p w:rsidR="00532DF2" w:rsidRDefault="00532DF2" w:rsidP="0074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6" w:rsidRPr="007463E6" w:rsidRDefault="007463E6" w:rsidP="007463E6">
    <w:pPr>
      <w:pStyle w:val="NormalWeb1"/>
      <w:rPr>
        <w:rFonts w:ascii="Arial" w:hAnsi="Arial" w:cs="Arial"/>
        <w:b/>
        <w:bCs/>
        <w:color w:val="000000"/>
      </w:rPr>
    </w:pPr>
    <w:r>
      <w:rPr>
        <w:rStyle w:val="Strong"/>
        <w:rFonts w:ascii="Arial" w:hAnsi="Arial" w:cs="Arial"/>
        <w:color w:val="000000"/>
      </w:rPr>
      <w:t>Littlestown Fish and Game Association</w:t>
    </w:r>
    <w:r>
      <w:rPr>
        <w:rStyle w:val="Strong"/>
        <w:rFonts w:ascii="Arial" w:hAnsi="Arial" w:cs="Arial"/>
        <w:color w:val="000000"/>
      </w:rPr>
      <w:br/>
      <w:t>Rules and Regulations – Mem</w:t>
    </w:r>
    <w:r w:rsidR="0024043A">
      <w:rPr>
        <w:rStyle w:val="Strong"/>
        <w:rFonts w:ascii="Arial" w:hAnsi="Arial" w:cs="Arial"/>
        <w:color w:val="000000"/>
      </w:rPr>
      <w:t>bership</w:t>
    </w:r>
    <w:r w:rsidR="0024043A">
      <w:rPr>
        <w:rStyle w:val="Strong"/>
        <w:rFonts w:ascii="Arial" w:hAnsi="Arial" w:cs="Arial"/>
        <w:color w:val="000000"/>
      </w:rPr>
      <w:tab/>
    </w:r>
    <w:r w:rsidR="0024043A">
      <w:rPr>
        <w:rStyle w:val="Strong"/>
        <w:rFonts w:ascii="Arial" w:hAnsi="Arial" w:cs="Arial"/>
        <w:color w:val="000000"/>
      </w:rPr>
      <w:tab/>
    </w:r>
    <w:r w:rsidR="0024043A">
      <w:rPr>
        <w:rStyle w:val="Strong"/>
        <w:rFonts w:ascii="Arial" w:hAnsi="Arial" w:cs="Arial"/>
        <w:color w:val="000000"/>
      </w:rPr>
      <w:tab/>
    </w:r>
    <w:r w:rsidR="0024043A">
      <w:rPr>
        <w:rStyle w:val="Strong"/>
        <w:rFonts w:ascii="Arial" w:hAnsi="Arial" w:cs="Arial"/>
        <w:color w:val="000000"/>
      </w:rPr>
      <w:tab/>
    </w:r>
    <w:r w:rsidR="0024043A">
      <w:rPr>
        <w:rStyle w:val="Strong"/>
        <w:rFonts w:ascii="Arial" w:hAnsi="Arial" w:cs="Arial"/>
        <w:color w:val="000000"/>
      </w:rPr>
      <w:tab/>
      <w:t>Rev. 10/27/14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0DB4"/>
    <w:multiLevelType w:val="hybridMultilevel"/>
    <w:tmpl w:val="D1380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3C"/>
    <w:rsid w:val="0003131F"/>
    <w:rsid w:val="000B2068"/>
    <w:rsid w:val="000C685D"/>
    <w:rsid w:val="001126BC"/>
    <w:rsid w:val="00193BA8"/>
    <w:rsid w:val="001974A8"/>
    <w:rsid w:val="001B3A0E"/>
    <w:rsid w:val="001F5C3C"/>
    <w:rsid w:val="0024043A"/>
    <w:rsid w:val="00245328"/>
    <w:rsid w:val="0033111E"/>
    <w:rsid w:val="0048103E"/>
    <w:rsid w:val="004D68C0"/>
    <w:rsid w:val="00532DF2"/>
    <w:rsid w:val="00566E45"/>
    <w:rsid w:val="00617450"/>
    <w:rsid w:val="00684395"/>
    <w:rsid w:val="00701E27"/>
    <w:rsid w:val="007208DC"/>
    <w:rsid w:val="007463E6"/>
    <w:rsid w:val="00801172"/>
    <w:rsid w:val="008176BA"/>
    <w:rsid w:val="008773D7"/>
    <w:rsid w:val="008E0DD0"/>
    <w:rsid w:val="00975E8D"/>
    <w:rsid w:val="009B18F2"/>
    <w:rsid w:val="009F2300"/>
    <w:rsid w:val="00A95424"/>
    <w:rsid w:val="00CC341D"/>
    <w:rsid w:val="00E714E4"/>
    <w:rsid w:val="00E73D7C"/>
    <w:rsid w:val="00EA4EF6"/>
    <w:rsid w:val="00F1507D"/>
    <w:rsid w:val="00F31762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F5C3C"/>
    <w:rPr>
      <w:b/>
      <w:bCs/>
    </w:rPr>
  </w:style>
  <w:style w:type="paragraph" w:customStyle="1" w:styleId="NormalWeb1">
    <w:name w:val="Normal (Web)1"/>
    <w:basedOn w:val="Normal"/>
    <w:rsid w:val="001F5C3C"/>
    <w:pPr>
      <w:spacing w:after="180"/>
    </w:pPr>
  </w:style>
  <w:style w:type="paragraph" w:styleId="Header">
    <w:name w:val="header"/>
    <w:basedOn w:val="Normal"/>
    <w:link w:val="HeaderChar"/>
    <w:uiPriority w:val="99"/>
    <w:unhideWhenUsed/>
    <w:rsid w:val="0074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3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Benjie's  Desktop</dc:creator>
  <cp:lastModifiedBy>Benjie's  Desktop</cp:lastModifiedBy>
  <cp:revision>10</cp:revision>
  <cp:lastPrinted>2013-12-31T01:39:00Z</cp:lastPrinted>
  <dcterms:created xsi:type="dcterms:W3CDTF">2013-10-08T14:01:00Z</dcterms:created>
  <dcterms:modified xsi:type="dcterms:W3CDTF">2015-12-02T13:55:00Z</dcterms:modified>
</cp:coreProperties>
</file>